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66C" w:rsidRPr="00A8166C" w:rsidRDefault="00A8166C" w:rsidP="00BF7702">
      <w:pPr>
        <w:widowControl/>
        <w:shd w:val="clear" w:color="auto" w:fill="FFFFFF"/>
        <w:spacing w:after="210"/>
        <w:jc w:val="center"/>
        <w:outlineLvl w:val="1"/>
        <w:rPr>
          <w:rFonts w:ascii="Microsoft YaHei UI" w:eastAsia="Microsoft YaHei UI" w:hAnsi="Microsoft YaHei UI" w:cs="宋体"/>
          <w:b/>
          <w:bCs/>
          <w:color w:val="333333"/>
          <w:spacing w:val="8"/>
          <w:kern w:val="0"/>
          <w:sz w:val="33"/>
          <w:szCs w:val="33"/>
        </w:rPr>
      </w:pPr>
      <w:r w:rsidRPr="00A8166C">
        <w:rPr>
          <w:rFonts w:ascii="Microsoft YaHei UI" w:eastAsia="Microsoft YaHei UI" w:hAnsi="Microsoft YaHei UI" w:cs="宋体" w:hint="eastAsia"/>
          <w:b/>
          <w:bCs/>
          <w:color w:val="333333"/>
          <w:spacing w:val="8"/>
          <w:kern w:val="0"/>
          <w:sz w:val="33"/>
          <w:szCs w:val="33"/>
        </w:rPr>
        <w:t>个人所得税APP—</w:t>
      </w:r>
      <w:bookmarkStart w:id="0" w:name="_GoBack"/>
      <w:r w:rsidRPr="00A8166C">
        <w:rPr>
          <w:rFonts w:ascii="Microsoft YaHei UI" w:eastAsia="Microsoft YaHei UI" w:hAnsi="Microsoft YaHei UI" w:cs="宋体" w:hint="eastAsia"/>
          <w:b/>
          <w:bCs/>
          <w:color w:val="333333"/>
          <w:spacing w:val="8"/>
          <w:kern w:val="0"/>
          <w:sz w:val="33"/>
          <w:szCs w:val="33"/>
        </w:rPr>
        <w:t>住房租金填报图解</w:t>
      </w:r>
      <w:bookmarkEnd w:id="0"/>
    </w:p>
    <w:p w:rsidR="00A8166C" w:rsidRPr="00A8166C" w:rsidRDefault="00A8166C" w:rsidP="00A8166C">
      <w:pPr>
        <w:widowControl/>
        <w:spacing w:line="360" w:lineRule="auto"/>
        <w:jc w:val="left"/>
        <w:rPr>
          <w:rFonts w:ascii="宋体" w:eastAsia="宋体" w:hAnsi="宋体" w:cs="宋体"/>
          <w:kern w:val="0"/>
          <w:sz w:val="24"/>
          <w:szCs w:val="24"/>
        </w:rPr>
      </w:pPr>
      <w:r w:rsidRPr="00A8166C">
        <w:rPr>
          <w:rFonts w:ascii="宋体" w:eastAsia="宋体" w:hAnsi="宋体" w:cs="宋体"/>
          <w:b/>
          <w:bCs/>
          <w:kern w:val="0"/>
          <w:sz w:val="24"/>
          <w:szCs w:val="24"/>
        </w:rPr>
        <w:t>判断是否符合扣除条件</w:t>
      </w:r>
    </w:p>
    <w:p w:rsidR="00A8166C" w:rsidRPr="00A8166C" w:rsidRDefault="00A8166C" w:rsidP="00A8166C">
      <w:pPr>
        <w:widowControl/>
        <w:spacing w:line="360" w:lineRule="auto"/>
        <w:jc w:val="left"/>
        <w:rPr>
          <w:rFonts w:ascii="宋体" w:eastAsia="宋体" w:hAnsi="宋体" w:cs="宋体"/>
          <w:kern w:val="0"/>
          <w:sz w:val="24"/>
          <w:szCs w:val="24"/>
        </w:rPr>
      </w:pPr>
      <w:r w:rsidRPr="00A8166C">
        <w:rPr>
          <w:rFonts w:ascii="宋体" w:eastAsia="宋体" w:hAnsi="宋体" w:cs="宋体"/>
          <w:kern w:val="0"/>
          <w:sz w:val="24"/>
          <w:szCs w:val="24"/>
        </w:rPr>
        <w:t>  扣除年度内您及您的配偶在主要工作地均无房而发生的租金支出，可以对应主要工作地适用的分档，按照相应金额标准由承租住房的一方扣:</w:t>
      </w:r>
    </w:p>
    <w:p w:rsidR="0040627F" w:rsidRDefault="00A8166C" w:rsidP="00A8166C">
      <w:pPr>
        <w:widowControl/>
        <w:spacing w:line="360" w:lineRule="auto"/>
        <w:jc w:val="left"/>
        <w:rPr>
          <w:rFonts w:ascii="宋体" w:eastAsia="宋体" w:hAnsi="宋体" w:cs="宋体" w:hint="eastAsia"/>
          <w:kern w:val="0"/>
          <w:sz w:val="24"/>
          <w:szCs w:val="24"/>
        </w:rPr>
      </w:pPr>
      <w:r w:rsidRPr="00A8166C">
        <w:rPr>
          <w:rFonts w:ascii="宋体" w:eastAsia="宋体" w:hAnsi="宋体" w:cs="宋体"/>
          <w:kern w:val="0"/>
          <w:sz w:val="24"/>
          <w:szCs w:val="24"/>
        </w:rPr>
        <w:t>  直辖市、省会（首府）城市、计划单列市以及国务院确定的其他城市，按照第一</w:t>
      </w:r>
      <w:proofErr w:type="gramStart"/>
      <w:r w:rsidRPr="00A8166C">
        <w:rPr>
          <w:rFonts w:ascii="宋体" w:eastAsia="宋体" w:hAnsi="宋体" w:cs="宋体"/>
          <w:kern w:val="0"/>
          <w:sz w:val="24"/>
          <w:szCs w:val="24"/>
        </w:rPr>
        <w:t>档</w:t>
      </w:r>
      <w:proofErr w:type="gramEnd"/>
      <w:r w:rsidRPr="00A8166C">
        <w:rPr>
          <w:rFonts w:ascii="宋体" w:eastAsia="宋体" w:hAnsi="宋体" w:cs="宋体"/>
          <w:kern w:val="0"/>
          <w:sz w:val="24"/>
          <w:szCs w:val="24"/>
        </w:rPr>
        <w:t>标准1500元每月扣除</w:t>
      </w:r>
      <w:r w:rsidR="0040627F">
        <w:rPr>
          <w:rFonts w:ascii="宋体" w:eastAsia="宋体" w:hAnsi="宋体" w:cs="宋体"/>
          <w:kern w:val="0"/>
          <w:sz w:val="24"/>
          <w:szCs w:val="24"/>
        </w:rPr>
        <w:t>。</w:t>
      </w:r>
    </w:p>
    <w:p w:rsidR="00A8166C" w:rsidRPr="00A8166C" w:rsidRDefault="00A8166C" w:rsidP="0040627F">
      <w:pPr>
        <w:widowControl/>
        <w:spacing w:line="360" w:lineRule="auto"/>
        <w:ind w:firstLineChars="200" w:firstLine="480"/>
        <w:jc w:val="left"/>
        <w:rPr>
          <w:rFonts w:ascii="宋体" w:eastAsia="宋体" w:hAnsi="宋体" w:cs="宋体"/>
          <w:kern w:val="0"/>
          <w:sz w:val="24"/>
          <w:szCs w:val="24"/>
        </w:rPr>
      </w:pPr>
      <w:r w:rsidRPr="00A8166C">
        <w:rPr>
          <w:rFonts w:ascii="宋体" w:eastAsia="宋体" w:hAnsi="宋体" w:cs="宋体"/>
          <w:kern w:val="0"/>
          <w:sz w:val="24"/>
          <w:szCs w:val="24"/>
        </w:rPr>
        <w:t>除第一项所列城市以外，市辖区户籍人口超过100万的城市，按照第二</w:t>
      </w:r>
      <w:proofErr w:type="gramStart"/>
      <w:r w:rsidRPr="00A8166C">
        <w:rPr>
          <w:rFonts w:ascii="宋体" w:eastAsia="宋体" w:hAnsi="宋体" w:cs="宋体"/>
          <w:kern w:val="0"/>
          <w:sz w:val="24"/>
          <w:szCs w:val="24"/>
        </w:rPr>
        <w:t>档</w:t>
      </w:r>
      <w:proofErr w:type="gramEnd"/>
      <w:r w:rsidRPr="00A8166C">
        <w:rPr>
          <w:rFonts w:ascii="宋体" w:eastAsia="宋体" w:hAnsi="宋体" w:cs="宋体"/>
          <w:kern w:val="0"/>
          <w:sz w:val="24"/>
          <w:szCs w:val="24"/>
        </w:rPr>
        <w:t>标准1100元每月扣除。</w:t>
      </w:r>
    </w:p>
    <w:p w:rsidR="00A8166C" w:rsidRPr="00A8166C" w:rsidRDefault="00A8166C" w:rsidP="00A8166C">
      <w:pPr>
        <w:widowControl/>
        <w:spacing w:line="360" w:lineRule="auto"/>
        <w:jc w:val="left"/>
        <w:rPr>
          <w:rFonts w:ascii="宋体" w:eastAsia="宋体" w:hAnsi="宋体" w:cs="宋体"/>
          <w:kern w:val="0"/>
          <w:sz w:val="24"/>
          <w:szCs w:val="24"/>
        </w:rPr>
      </w:pPr>
      <w:r w:rsidRPr="00A8166C">
        <w:rPr>
          <w:rFonts w:ascii="宋体" w:eastAsia="宋体" w:hAnsi="宋体" w:cs="宋体"/>
          <w:kern w:val="0"/>
          <w:sz w:val="24"/>
          <w:szCs w:val="24"/>
        </w:rPr>
        <w:t>  市辖区户籍人口不超过100万（含）的城市，按照第三</w:t>
      </w:r>
      <w:proofErr w:type="gramStart"/>
      <w:r w:rsidRPr="00A8166C">
        <w:rPr>
          <w:rFonts w:ascii="宋体" w:eastAsia="宋体" w:hAnsi="宋体" w:cs="宋体"/>
          <w:kern w:val="0"/>
          <w:sz w:val="24"/>
          <w:szCs w:val="24"/>
        </w:rPr>
        <w:t>档</w:t>
      </w:r>
      <w:proofErr w:type="gramEnd"/>
      <w:r w:rsidRPr="00A8166C">
        <w:rPr>
          <w:rFonts w:ascii="宋体" w:eastAsia="宋体" w:hAnsi="宋体" w:cs="宋体"/>
          <w:kern w:val="0"/>
          <w:sz w:val="24"/>
          <w:szCs w:val="24"/>
        </w:rPr>
        <w:t>标准800元每月扣除。已经申请享受住房租金扣除的，不能同时享受住房贷款利息扣除。</w:t>
      </w:r>
    </w:p>
    <w:p w:rsidR="00A8166C" w:rsidRPr="00A8166C" w:rsidRDefault="00A8166C" w:rsidP="00A8166C">
      <w:pPr>
        <w:widowControl/>
        <w:spacing w:line="360" w:lineRule="auto"/>
        <w:jc w:val="left"/>
        <w:rPr>
          <w:rFonts w:ascii="宋体" w:eastAsia="宋体" w:hAnsi="宋体" w:cs="宋体"/>
          <w:kern w:val="0"/>
          <w:sz w:val="24"/>
          <w:szCs w:val="24"/>
        </w:rPr>
      </w:pPr>
      <w:r w:rsidRPr="00A8166C">
        <w:rPr>
          <w:rFonts w:ascii="宋体" w:eastAsia="宋体" w:hAnsi="宋体" w:cs="宋体"/>
          <w:b/>
          <w:bCs/>
          <w:kern w:val="0"/>
          <w:sz w:val="24"/>
          <w:szCs w:val="24"/>
        </w:rPr>
        <w:t>填写申报准备材料</w:t>
      </w:r>
    </w:p>
    <w:p w:rsidR="00A8166C" w:rsidRPr="00A8166C" w:rsidRDefault="00A8166C" w:rsidP="00FC64B2">
      <w:pPr>
        <w:widowControl/>
        <w:spacing w:line="360" w:lineRule="auto"/>
        <w:ind w:firstLineChars="200" w:firstLine="480"/>
        <w:jc w:val="left"/>
        <w:rPr>
          <w:rFonts w:ascii="宋体" w:eastAsia="宋体" w:hAnsi="宋体" w:cs="宋体"/>
          <w:kern w:val="0"/>
          <w:sz w:val="24"/>
          <w:szCs w:val="24"/>
        </w:rPr>
      </w:pPr>
      <w:r w:rsidRPr="00A8166C">
        <w:rPr>
          <w:rFonts w:ascii="宋体" w:eastAsia="宋体" w:hAnsi="宋体" w:cs="宋体"/>
          <w:kern w:val="0"/>
          <w:sz w:val="24"/>
          <w:szCs w:val="24"/>
        </w:rPr>
        <w:t>住房租赁信息（获取合同编号，租赁房屋坐落地址，租赁方信息）</w:t>
      </w:r>
    </w:p>
    <w:p w:rsidR="00A8166C" w:rsidRPr="00A8166C" w:rsidRDefault="00A8166C" w:rsidP="00FC64B2">
      <w:pPr>
        <w:widowControl/>
        <w:spacing w:line="360" w:lineRule="auto"/>
        <w:ind w:firstLineChars="200" w:firstLine="480"/>
        <w:jc w:val="left"/>
        <w:rPr>
          <w:rFonts w:ascii="宋体" w:eastAsia="宋体" w:hAnsi="宋体" w:cs="宋体"/>
          <w:kern w:val="0"/>
          <w:sz w:val="24"/>
          <w:szCs w:val="24"/>
        </w:rPr>
      </w:pPr>
      <w:r w:rsidRPr="00A8166C">
        <w:rPr>
          <w:rFonts w:ascii="宋体" w:eastAsia="宋体" w:hAnsi="宋体" w:cs="宋体"/>
          <w:kern w:val="0"/>
          <w:sz w:val="24"/>
          <w:szCs w:val="24"/>
        </w:rPr>
        <w:t>工作城市信息（市一级主要工作城市）</w:t>
      </w:r>
    </w:p>
    <w:p w:rsidR="00A8166C" w:rsidRPr="00A8166C" w:rsidRDefault="00A8166C" w:rsidP="00A8166C">
      <w:pPr>
        <w:widowControl/>
        <w:spacing w:line="360" w:lineRule="auto"/>
        <w:jc w:val="left"/>
        <w:rPr>
          <w:rFonts w:ascii="宋体" w:eastAsia="宋体" w:hAnsi="宋体" w:cs="宋体"/>
          <w:kern w:val="0"/>
          <w:sz w:val="24"/>
          <w:szCs w:val="24"/>
        </w:rPr>
      </w:pPr>
      <w:r w:rsidRPr="00A8166C">
        <w:rPr>
          <w:rFonts w:ascii="宋体" w:eastAsia="宋体" w:hAnsi="宋体" w:cs="宋体"/>
          <w:b/>
          <w:bCs/>
          <w:kern w:val="0"/>
          <w:sz w:val="24"/>
          <w:szCs w:val="24"/>
        </w:rPr>
        <w:t>手机APP填报图示</w:t>
      </w:r>
    </w:p>
    <w:p w:rsidR="00A8166C" w:rsidRPr="00A8166C" w:rsidRDefault="00A8166C" w:rsidP="00A8166C">
      <w:pPr>
        <w:widowControl/>
        <w:spacing w:line="360" w:lineRule="auto"/>
        <w:jc w:val="left"/>
        <w:rPr>
          <w:rFonts w:ascii="宋体" w:eastAsia="宋体" w:hAnsi="宋体" w:cs="宋体"/>
          <w:kern w:val="0"/>
          <w:sz w:val="24"/>
          <w:szCs w:val="24"/>
        </w:rPr>
      </w:pPr>
      <w:r w:rsidRPr="00A8166C">
        <w:rPr>
          <w:rFonts w:ascii="宋体" w:eastAsia="宋体" w:hAnsi="宋体" w:cs="宋体"/>
          <w:kern w:val="0"/>
          <w:sz w:val="24"/>
          <w:szCs w:val="24"/>
        </w:rPr>
        <w:t>1、打开“个人所得税”APP，注册并登录，选择“首页”—“专项附加扣除填报”</w:t>
      </w:r>
    </w:p>
    <w:p w:rsidR="00735CCD" w:rsidRDefault="001D01D1">
      <w:pPr>
        <w:rPr>
          <w:rFonts w:hint="eastAsia"/>
        </w:rPr>
      </w:pPr>
      <w:r>
        <w:rPr>
          <w:noProof/>
        </w:rPr>
        <w:drawing>
          <wp:inline distT="0" distB="0" distL="0" distR="0">
            <wp:extent cx="2143125" cy="4157267"/>
            <wp:effectExtent l="0" t="0" r="0" b="0"/>
            <wp:docPr id="6" name="图片 6" descr="C:\Users\jzsz\Desktop\微信图片_20201201143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zsz\Desktop\微信图片_2020120114305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7979" cy="4166684"/>
                    </a:xfrm>
                    <a:prstGeom prst="rect">
                      <a:avLst/>
                    </a:prstGeom>
                    <a:noFill/>
                    <a:ln>
                      <a:noFill/>
                    </a:ln>
                  </pic:spPr>
                </pic:pic>
              </a:graphicData>
            </a:graphic>
          </wp:inline>
        </w:drawing>
      </w:r>
    </w:p>
    <w:p w:rsidR="00A8166C" w:rsidRPr="00384A93" w:rsidRDefault="001D01D1">
      <w:pPr>
        <w:rPr>
          <w:rFonts w:ascii="宋体" w:eastAsia="宋体" w:hAnsi="宋体" w:cs="宋体" w:hint="eastAsia"/>
          <w:kern w:val="0"/>
          <w:sz w:val="24"/>
          <w:szCs w:val="24"/>
        </w:rPr>
      </w:pPr>
      <w:r w:rsidRPr="00384A93">
        <w:rPr>
          <w:rFonts w:ascii="宋体" w:eastAsia="宋体" w:hAnsi="宋体" w:cs="宋体" w:hint="eastAsia"/>
          <w:kern w:val="0"/>
          <w:sz w:val="24"/>
          <w:szCs w:val="24"/>
        </w:rPr>
        <w:lastRenderedPageBreak/>
        <w:t>2、选择相应的扣除年度之后选择“住房租金”</w:t>
      </w:r>
    </w:p>
    <w:p w:rsidR="00A8166C" w:rsidRPr="001D01D1" w:rsidRDefault="001D01D1">
      <w:pPr>
        <w:rPr>
          <w:rFonts w:hint="eastAsia"/>
        </w:rPr>
      </w:pPr>
      <w:r>
        <w:rPr>
          <w:noProof/>
        </w:rPr>
        <w:drawing>
          <wp:inline distT="0" distB="0" distL="0" distR="0">
            <wp:extent cx="2657475" cy="4220695"/>
            <wp:effectExtent l="0" t="0" r="0" b="8890"/>
            <wp:docPr id="7" name="图片 7" descr="C:\Users\jzsz\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zsz\Desktop\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58115" cy="4221711"/>
                    </a:xfrm>
                    <a:prstGeom prst="rect">
                      <a:avLst/>
                    </a:prstGeom>
                    <a:noFill/>
                    <a:ln>
                      <a:noFill/>
                    </a:ln>
                  </pic:spPr>
                </pic:pic>
              </a:graphicData>
            </a:graphic>
          </wp:inline>
        </w:drawing>
      </w:r>
    </w:p>
    <w:p w:rsidR="001D01D1" w:rsidRDefault="001D01D1" w:rsidP="001D01D1">
      <w:pPr>
        <w:pStyle w:val="a3"/>
        <w:spacing w:before="0" w:beforeAutospacing="0" w:after="0" w:afterAutospacing="0"/>
      </w:pPr>
      <w:r>
        <w:t>3、确认材料完备后，点击“准备完毕，进入填报”</w:t>
      </w:r>
    </w:p>
    <w:p w:rsidR="00A8166C" w:rsidRPr="001D01D1" w:rsidRDefault="001D01D1">
      <w:pPr>
        <w:rPr>
          <w:rFonts w:hint="eastAsia"/>
        </w:rPr>
      </w:pPr>
      <w:r>
        <w:rPr>
          <w:noProof/>
        </w:rPr>
        <w:drawing>
          <wp:inline distT="0" distB="0" distL="0" distR="0">
            <wp:extent cx="2762250" cy="3996758"/>
            <wp:effectExtent l="0" t="0" r="0" b="3810"/>
            <wp:docPr id="8" name="图片 8" descr="C:\Users\jzsz\AppData\Local\Temp\16068043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zsz\AppData\Local\Temp\1606804384(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0" cy="3996758"/>
                    </a:xfrm>
                    <a:prstGeom prst="rect">
                      <a:avLst/>
                    </a:prstGeom>
                    <a:noFill/>
                    <a:ln>
                      <a:noFill/>
                    </a:ln>
                  </pic:spPr>
                </pic:pic>
              </a:graphicData>
            </a:graphic>
          </wp:inline>
        </w:drawing>
      </w:r>
    </w:p>
    <w:p w:rsidR="00A8166C" w:rsidRPr="00384A93" w:rsidRDefault="00FA2540">
      <w:pPr>
        <w:rPr>
          <w:rFonts w:ascii="宋体" w:eastAsia="宋体" w:hAnsi="宋体" w:cs="宋体" w:hint="eastAsia"/>
          <w:kern w:val="0"/>
          <w:sz w:val="24"/>
          <w:szCs w:val="24"/>
        </w:rPr>
      </w:pPr>
      <w:r w:rsidRPr="00384A93">
        <w:rPr>
          <w:rFonts w:ascii="宋体" w:eastAsia="宋体" w:hAnsi="宋体" w:cs="宋体" w:hint="eastAsia"/>
          <w:kern w:val="0"/>
          <w:sz w:val="24"/>
          <w:szCs w:val="24"/>
        </w:rPr>
        <w:lastRenderedPageBreak/>
        <w:t>4、“电子邮箱”和“联系地址”为选填，可直接点击“下一步”</w:t>
      </w:r>
    </w:p>
    <w:p w:rsidR="00A8166C" w:rsidRPr="00384A93" w:rsidRDefault="00FA2540">
      <w:pPr>
        <w:rPr>
          <w:rFonts w:ascii="宋体" w:eastAsia="宋体" w:hAnsi="宋体" w:cs="宋体" w:hint="eastAsia"/>
          <w:kern w:val="0"/>
          <w:sz w:val="24"/>
          <w:szCs w:val="24"/>
        </w:rPr>
      </w:pPr>
      <w:r w:rsidRPr="00384A93">
        <w:rPr>
          <w:rFonts w:ascii="宋体" w:eastAsia="宋体" w:hAnsi="宋体" w:cs="宋体"/>
          <w:kern w:val="0"/>
          <w:sz w:val="24"/>
          <w:szCs w:val="24"/>
        </w:rPr>
        <w:drawing>
          <wp:inline distT="0" distB="0" distL="0" distR="0" wp14:anchorId="5D699AA3" wp14:editId="375E5707">
            <wp:extent cx="2362200" cy="3362325"/>
            <wp:effectExtent l="0" t="0" r="0" b="9525"/>
            <wp:docPr id="9" name="图片 9" descr="C:\Users\jzsz\AppData\Local\Temp\160680442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jzsz\AppData\Local\Temp\1606804426(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792" cy="3363168"/>
                    </a:xfrm>
                    <a:prstGeom prst="rect">
                      <a:avLst/>
                    </a:prstGeom>
                    <a:noFill/>
                    <a:ln>
                      <a:noFill/>
                    </a:ln>
                  </pic:spPr>
                </pic:pic>
              </a:graphicData>
            </a:graphic>
          </wp:inline>
        </w:drawing>
      </w:r>
    </w:p>
    <w:p w:rsidR="00A8166C" w:rsidRPr="00384A93" w:rsidRDefault="00FA2540">
      <w:pPr>
        <w:rPr>
          <w:rFonts w:ascii="宋体" w:eastAsia="宋体" w:hAnsi="宋体" w:cs="宋体" w:hint="eastAsia"/>
          <w:kern w:val="0"/>
          <w:sz w:val="24"/>
          <w:szCs w:val="24"/>
        </w:rPr>
      </w:pPr>
      <w:r w:rsidRPr="00384A93">
        <w:rPr>
          <w:rFonts w:ascii="宋体" w:eastAsia="宋体" w:hAnsi="宋体" w:cs="宋体" w:hint="eastAsia"/>
          <w:kern w:val="0"/>
          <w:sz w:val="24"/>
          <w:szCs w:val="24"/>
        </w:rPr>
        <w:t>5、填写“住房租金支出信息”和“工作城市信息”后，点击“下一步”</w:t>
      </w:r>
    </w:p>
    <w:p w:rsidR="00FA2540" w:rsidRDefault="00FA2540">
      <w:pPr>
        <w:rPr>
          <w:rFonts w:hint="eastAsia"/>
        </w:rPr>
      </w:pPr>
      <w:r>
        <w:rPr>
          <w:noProof/>
        </w:rPr>
        <w:drawing>
          <wp:inline distT="0" distB="0" distL="0" distR="0">
            <wp:extent cx="2495550" cy="4770702"/>
            <wp:effectExtent l="0" t="0" r="0" b="0"/>
            <wp:docPr id="10" name="图片 10" descr="C:\Users\jzsz\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zsz\Desktop\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0729" cy="4780603"/>
                    </a:xfrm>
                    <a:prstGeom prst="rect">
                      <a:avLst/>
                    </a:prstGeom>
                    <a:noFill/>
                    <a:ln>
                      <a:noFill/>
                    </a:ln>
                  </pic:spPr>
                </pic:pic>
              </a:graphicData>
            </a:graphic>
          </wp:inline>
        </w:drawing>
      </w:r>
    </w:p>
    <w:p w:rsidR="00A8166C" w:rsidRPr="00384A93" w:rsidRDefault="00FA2540">
      <w:pPr>
        <w:rPr>
          <w:rFonts w:ascii="宋体" w:eastAsia="宋体" w:hAnsi="宋体" w:cs="宋体" w:hint="eastAsia"/>
          <w:kern w:val="0"/>
          <w:sz w:val="24"/>
          <w:szCs w:val="24"/>
        </w:rPr>
      </w:pPr>
      <w:r w:rsidRPr="00384A93">
        <w:rPr>
          <w:rFonts w:ascii="宋体" w:eastAsia="宋体" w:hAnsi="宋体" w:cs="宋体" w:hint="eastAsia"/>
          <w:kern w:val="0"/>
          <w:sz w:val="24"/>
          <w:szCs w:val="24"/>
        </w:rPr>
        <w:lastRenderedPageBreak/>
        <w:t>6、选择“申报方式”，点击“提交”即可</w:t>
      </w:r>
    </w:p>
    <w:p w:rsidR="00FA2540" w:rsidRDefault="00FA2540">
      <w:pPr>
        <w:rPr>
          <w:rFonts w:hint="eastAsia"/>
        </w:rPr>
      </w:pPr>
      <w:r>
        <w:rPr>
          <w:noProof/>
        </w:rPr>
        <w:drawing>
          <wp:inline distT="0" distB="0" distL="0" distR="0">
            <wp:extent cx="3219450" cy="5194894"/>
            <wp:effectExtent l="0" t="0" r="0" b="6350"/>
            <wp:docPr id="11" name="图片 11" descr="C:\Users\jzsz\AppData\Local\Temp\16068045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zsz\AppData\Local\Temp\1606804525(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4318" cy="5202749"/>
                    </a:xfrm>
                    <a:prstGeom prst="rect">
                      <a:avLst/>
                    </a:prstGeom>
                    <a:noFill/>
                    <a:ln>
                      <a:noFill/>
                    </a:ln>
                  </pic:spPr>
                </pic:pic>
              </a:graphicData>
            </a:graphic>
          </wp:inline>
        </w:drawing>
      </w:r>
    </w:p>
    <w:p w:rsidR="00384A93" w:rsidRPr="009B6D69" w:rsidRDefault="00384A93" w:rsidP="00384A93">
      <w:pPr>
        <w:widowControl/>
        <w:shd w:val="clear" w:color="auto" w:fill="FFFFFF"/>
        <w:spacing w:line="360" w:lineRule="auto"/>
        <w:rPr>
          <w:rFonts w:ascii="宋体" w:eastAsia="宋体" w:hAnsi="宋体" w:cs="宋体"/>
          <w:b/>
          <w:kern w:val="0"/>
          <w:sz w:val="24"/>
          <w:szCs w:val="24"/>
        </w:rPr>
      </w:pPr>
      <w:r w:rsidRPr="009B6D69">
        <w:rPr>
          <w:rFonts w:ascii="宋体" w:eastAsia="宋体" w:hAnsi="宋体" w:cs="宋体" w:hint="eastAsia"/>
          <w:b/>
          <w:kern w:val="0"/>
          <w:sz w:val="24"/>
          <w:szCs w:val="24"/>
        </w:rPr>
        <w:t>注意：专项附加扣除的申报方式</w:t>
      </w:r>
    </w:p>
    <w:p w:rsidR="00384A93" w:rsidRPr="009B6D69" w:rsidRDefault="00384A93" w:rsidP="00384A93">
      <w:pPr>
        <w:spacing w:line="360" w:lineRule="auto"/>
        <w:rPr>
          <w:rFonts w:ascii="宋体" w:eastAsia="宋体" w:hAnsi="宋体" w:cs="宋体"/>
          <w:kern w:val="0"/>
          <w:sz w:val="24"/>
          <w:szCs w:val="24"/>
        </w:rPr>
      </w:pPr>
      <w:r w:rsidRPr="009B6D69">
        <w:rPr>
          <w:rFonts w:ascii="宋体" w:eastAsia="宋体" w:hAnsi="宋体" w:cs="宋体"/>
          <w:kern w:val="0"/>
          <w:sz w:val="24"/>
          <w:szCs w:val="24"/>
        </w:rPr>
        <w:t>方式</w:t>
      </w:r>
      <w:proofErr w:type="gramStart"/>
      <w:r w:rsidRPr="009B6D69">
        <w:rPr>
          <w:rFonts w:ascii="宋体" w:eastAsia="宋体" w:hAnsi="宋体" w:cs="宋体"/>
          <w:kern w:val="0"/>
          <w:sz w:val="24"/>
          <w:szCs w:val="24"/>
        </w:rPr>
        <w:t>一</w:t>
      </w:r>
      <w:proofErr w:type="gramEnd"/>
      <w:r w:rsidRPr="009B6D69">
        <w:rPr>
          <w:rFonts w:ascii="宋体" w:eastAsia="宋体" w:hAnsi="宋体" w:cs="宋体"/>
          <w:kern w:val="0"/>
          <w:sz w:val="24"/>
          <w:szCs w:val="24"/>
        </w:rPr>
        <w:t>：通过扣缴义务人申报扣缴义务人为您办理</w:t>
      </w:r>
      <w:proofErr w:type="gramStart"/>
      <w:r w:rsidRPr="009B6D69">
        <w:rPr>
          <w:rFonts w:ascii="宋体" w:eastAsia="宋体" w:hAnsi="宋体" w:cs="宋体"/>
          <w:kern w:val="0"/>
          <w:sz w:val="24"/>
          <w:szCs w:val="24"/>
        </w:rPr>
        <w:t>个人所得税预扣</w:t>
      </w:r>
      <w:proofErr w:type="gramEnd"/>
      <w:r w:rsidRPr="009B6D69">
        <w:rPr>
          <w:rFonts w:ascii="宋体" w:eastAsia="宋体" w:hAnsi="宋体" w:cs="宋体"/>
          <w:kern w:val="0"/>
          <w:sz w:val="24"/>
          <w:szCs w:val="24"/>
        </w:rPr>
        <w:t>预缴申报时，需事先</w:t>
      </w:r>
      <w:proofErr w:type="gramStart"/>
      <w:r w:rsidRPr="009B6D69">
        <w:rPr>
          <w:rFonts w:ascii="宋体" w:eastAsia="宋体" w:hAnsi="宋体" w:cs="宋体"/>
          <w:kern w:val="0"/>
          <w:sz w:val="24"/>
          <w:szCs w:val="24"/>
        </w:rPr>
        <w:t>下载您</w:t>
      </w:r>
      <w:proofErr w:type="gramEnd"/>
      <w:r w:rsidRPr="009B6D69">
        <w:rPr>
          <w:rFonts w:ascii="宋体" w:eastAsia="宋体" w:hAnsi="宋体" w:cs="宋体"/>
          <w:kern w:val="0"/>
          <w:sz w:val="24"/>
          <w:szCs w:val="24"/>
        </w:rPr>
        <w:t xml:space="preserve">本次提交的专项附加扣除信息。即：由您的单位按月进行专项附加扣除的申报，可以较早享受专项附加扣除优惠政策。    </w:t>
      </w:r>
    </w:p>
    <w:p w:rsidR="00384A93" w:rsidRPr="009B6D69" w:rsidRDefault="00384A93" w:rsidP="00384A93">
      <w:pPr>
        <w:spacing w:line="360" w:lineRule="auto"/>
        <w:rPr>
          <w:rFonts w:ascii="宋体" w:eastAsia="宋体" w:hAnsi="宋体" w:cs="宋体"/>
          <w:color w:val="FF0000"/>
          <w:kern w:val="0"/>
          <w:sz w:val="24"/>
          <w:szCs w:val="24"/>
        </w:rPr>
      </w:pPr>
      <w:r w:rsidRPr="009B6D69">
        <w:rPr>
          <w:rFonts w:ascii="宋体" w:eastAsia="宋体" w:hAnsi="宋体" w:cs="宋体"/>
          <w:color w:val="FF0000"/>
          <w:kern w:val="0"/>
          <w:sz w:val="24"/>
          <w:szCs w:val="24"/>
        </w:rPr>
        <w:t xml:space="preserve">优点：按月按时享受，不用自行办理扣除。    </w:t>
      </w:r>
    </w:p>
    <w:p w:rsidR="00384A93" w:rsidRPr="009B6D69" w:rsidRDefault="00384A93" w:rsidP="00384A93">
      <w:pPr>
        <w:spacing w:line="360" w:lineRule="auto"/>
        <w:rPr>
          <w:rFonts w:ascii="宋体" w:eastAsia="宋体" w:hAnsi="宋体" w:cs="宋体"/>
          <w:color w:val="FF0000"/>
          <w:kern w:val="0"/>
          <w:sz w:val="24"/>
          <w:szCs w:val="24"/>
        </w:rPr>
      </w:pPr>
      <w:r w:rsidRPr="009B6D69">
        <w:rPr>
          <w:rFonts w:ascii="宋体" w:eastAsia="宋体" w:hAnsi="宋体" w:cs="宋体"/>
          <w:color w:val="FF0000"/>
          <w:kern w:val="0"/>
          <w:sz w:val="24"/>
          <w:szCs w:val="24"/>
        </w:rPr>
        <w:t>缺点：单位会知道部分个人信息。</w:t>
      </w:r>
    </w:p>
    <w:p w:rsidR="00384A93" w:rsidRPr="009B6D69" w:rsidRDefault="00384A93" w:rsidP="00384A93">
      <w:pPr>
        <w:spacing w:line="360" w:lineRule="auto"/>
        <w:rPr>
          <w:rFonts w:ascii="宋体" w:eastAsia="宋体" w:hAnsi="宋体" w:cs="宋体"/>
          <w:kern w:val="0"/>
          <w:sz w:val="24"/>
          <w:szCs w:val="24"/>
        </w:rPr>
      </w:pPr>
      <w:r w:rsidRPr="009B6D69">
        <w:rPr>
          <w:rFonts w:ascii="宋体" w:eastAsia="宋体" w:hAnsi="宋体" w:cs="宋体"/>
          <w:kern w:val="0"/>
          <w:sz w:val="24"/>
          <w:szCs w:val="24"/>
        </w:rPr>
        <w:t>方式二：综合所得年度自行</w:t>
      </w:r>
      <w:proofErr w:type="gramStart"/>
      <w:r w:rsidRPr="009B6D69">
        <w:rPr>
          <w:rFonts w:ascii="宋体" w:eastAsia="宋体" w:hAnsi="宋体" w:cs="宋体"/>
          <w:kern w:val="0"/>
          <w:sz w:val="24"/>
          <w:szCs w:val="24"/>
        </w:rPr>
        <w:t>申报您</w:t>
      </w:r>
      <w:proofErr w:type="gramEnd"/>
      <w:r w:rsidRPr="009B6D69">
        <w:rPr>
          <w:rFonts w:ascii="宋体" w:eastAsia="宋体" w:hAnsi="宋体" w:cs="宋体"/>
          <w:kern w:val="0"/>
          <w:sz w:val="24"/>
          <w:szCs w:val="24"/>
        </w:rPr>
        <w:t xml:space="preserve">本次提交的专项附加扣除信息可在综合所得年度自行申报中进行税前扣除。即：不由单位申报专项附加扣除，次年3-6月汇算清缴时自行去税务机关办理专项附加扣除，延迟享受专项附加扣除优惠。    </w:t>
      </w:r>
    </w:p>
    <w:p w:rsidR="00384A93" w:rsidRPr="009B6D69" w:rsidRDefault="00384A93" w:rsidP="00384A93">
      <w:pPr>
        <w:spacing w:line="360" w:lineRule="auto"/>
        <w:rPr>
          <w:rFonts w:ascii="宋体" w:eastAsia="宋体" w:hAnsi="宋体" w:cs="宋体"/>
          <w:color w:val="FF0000"/>
          <w:kern w:val="0"/>
          <w:sz w:val="24"/>
          <w:szCs w:val="24"/>
        </w:rPr>
      </w:pPr>
      <w:r w:rsidRPr="009B6D69">
        <w:rPr>
          <w:rFonts w:ascii="宋体" w:eastAsia="宋体" w:hAnsi="宋体" w:cs="宋体"/>
          <w:color w:val="FF0000"/>
          <w:kern w:val="0"/>
          <w:sz w:val="24"/>
          <w:szCs w:val="24"/>
        </w:rPr>
        <w:t>优点：单位不会知道您的个人信息。   </w:t>
      </w:r>
    </w:p>
    <w:p w:rsidR="00384A93" w:rsidRPr="0077058F" w:rsidRDefault="00384A93" w:rsidP="00384A93">
      <w:r w:rsidRPr="009B6D69">
        <w:rPr>
          <w:rFonts w:ascii="宋体" w:eastAsia="宋体" w:hAnsi="宋体" w:cs="宋体"/>
          <w:color w:val="FF0000"/>
          <w:kern w:val="0"/>
          <w:sz w:val="24"/>
          <w:szCs w:val="24"/>
        </w:rPr>
        <w:t>缺点：延迟享受、自行</w:t>
      </w:r>
      <w:proofErr w:type="gramStart"/>
      <w:r w:rsidRPr="009B6D69">
        <w:rPr>
          <w:rFonts w:ascii="宋体" w:eastAsia="宋体" w:hAnsi="宋体" w:cs="宋体"/>
          <w:color w:val="FF0000"/>
          <w:kern w:val="0"/>
          <w:sz w:val="24"/>
          <w:szCs w:val="24"/>
        </w:rPr>
        <w:t>办理较</w:t>
      </w:r>
      <w:proofErr w:type="gramEnd"/>
      <w:r w:rsidRPr="009B6D69">
        <w:rPr>
          <w:rFonts w:ascii="宋体" w:eastAsia="宋体" w:hAnsi="宋体" w:cs="宋体"/>
          <w:color w:val="FF0000"/>
          <w:kern w:val="0"/>
          <w:sz w:val="24"/>
          <w:szCs w:val="24"/>
        </w:rPr>
        <w:t>麻烦</w:t>
      </w:r>
      <w:r>
        <w:rPr>
          <w:rFonts w:ascii="宋体" w:eastAsia="宋体" w:hAnsi="宋体" w:cs="宋体"/>
          <w:color w:val="FF0000"/>
          <w:kern w:val="0"/>
          <w:sz w:val="24"/>
          <w:szCs w:val="24"/>
        </w:rPr>
        <w:t>。</w:t>
      </w:r>
    </w:p>
    <w:p w:rsidR="00A8166C" w:rsidRPr="00384A93" w:rsidRDefault="00A8166C" w:rsidP="00384A93">
      <w:pPr>
        <w:pStyle w:val="a3"/>
        <w:spacing w:before="0" w:beforeAutospacing="0" w:after="0" w:afterAutospacing="0" w:line="360" w:lineRule="auto"/>
        <w:rPr>
          <w:rStyle w:val="a4"/>
          <w:rFonts w:asciiTheme="minorEastAsia" w:eastAsiaTheme="minorEastAsia" w:hAnsiTheme="minorEastAsia" w:hint="eastAsia"/>
          <w:b w:val="0"/>
          <w:bCs w:val="0"/>
        </w:rPr>
      </w:pPr>
      <w:r w:rsidRPr="00384A93">
        <w:rPr>
          <w:rStyle w:val="a4"/>
          <w:rFonts w:asciiTheme="minorEastAsia" w:eastAsiaTheme="minorEastAsia" w:hAnsiTheme="minorEastAsia"/>
        </w:rPr>
        <w:lastRenderedPageBreak/>
        <w:t>填报注意事项</w:t>
      </w:r>
    </w:p>
    <w:p w:rsidR="00A8166C" w:rsidRPr="00384A93" w:rsidRDefault="00A8166C" w:rsidP="00384A93">
      <w:pPr>
        <w:pStyle w:val="a3"/>
        <w:shd w:val="clear" w:color="auto" w:fill="FFFFFF"/>
        <w:spacing w:before="0" w:beforeAutospacing="0" w:after="0" w:afterAutospacing="0" w:line="360" w:lineRule="auto"/>
        <w:jc w:val="both"/>
        <w:rPr>
          <w:rFonts w:asciiTheme="minorEastAsia" w:eastAsiaTheme="minorEastAsia" w:hAnsiTheme="minorEastAsia"/>
          <w:color w:val="3E3E3E"/>
          <w:spacing w:val="8"/>
        </w:rPr>
      </w:pPr>
      <w:r w:rsidRPr="00384A93">
        <w:rPr>
          <w:rStyle w:val="a4"/>
          <w:rFonts w:asciiTheme="minorEastAsia" w:eastAsiaTheme="minorEastAsia" w:hAnsiTheme="minorEastAsia" w:hint="eastAsia"/>
          <w:color w:val="5F9CEF"/>
          <w:spacing w:val="8"/>
        </w:rPr>
        <w:t>住房坐落地址：</w:t>
      </w:r>
    </w:p>
    <w:p w:rsidR="00A8166C" w:rsidRPr="00384A93" w:rsidRDefault="00A8166C" w:rsidP="00384A93">
      <w:pPr>
        <w:pStyle w:val="a3"/>
        <w:shd w:val="clear" w:color="auto" w:fill="FFFFFF"/>
        <w:spacing w:before="0" w:beforeAutospacing="0" w:after="0" w:afterAutospacing="0" w:line="360" w:lineRule="auto"/>
        <w:jc w:val="both"/>
        <w:rPr>
          <w:rFonts w:asciiTheme="minorEastAsia" w:eastAsiaTheme="minorEastAsia" w:hAnsiTheme="minorEastAsia" w:hint="eastAsia"/>
          <w:color w:val="3E3E3E"/>
          <w:spacing w:val="8"/>
        </w:rPr>
      </w:pPr>
      <w:r w:rsidRPr="00384A93">
        <w:rPr>
          <w:rFonts w:asciiTheme="minorEastAsia" w:eastAsiaTheme="minorEastAsia" w:hAnsiTheme="minorEastAsia" w:hint="eastAsia"/>
          <w:color w:val="3E3E3E"/>
          <w:spacing w:val="8"/>
        </w:rPr>
        <w:t>填写纳税人租赁房屋的详细地址，具体到楼门号。</w:t>
      </w:r>
    </w:p>
    <w:p w:rsidR="00A8166C" w:rsidRPr="00384A93" w:rsidRDefault="00A8166C" w:rsidP="00384A93">
      <w:pPr>
        <w:pStyle w:val="a3"/>
        <w:shd w:val="clear" w:color="auto" w:fill="FFFFFF"/>
        <w:spacing w:before="0" w:beforeAutospacing="0" w:after="0" w:afterAutospacing="0" w:line="360" w:lineRule="auto"/>
        <w:jc w:val="both"/>
        <w:rPr>
          <w:rFonts w:asciiTheme="minorEastAsia" w:eastAsiaTheme="minorEastAsia" w:hAnsiTheme="minorEastAsia" w:hint="eastAsia"/>
          <w:color w:val="3E3E3E"/>
          <w:spacing w:val="8"/>
        </w:rPr>
      </w:pPr>
      <w:r w:rsidRPr="00384A93">
        <w:rPr>
          <w:rStyle w:val="a4"/>
          <w:rFonts w:asciiTheme="minorEastAsia" w:eastAsiaTheme="minorEastAsia" w:hAnsiTheme="minorEastAsia" w:hint="eastAsia"/>
          <w:color w:val="5F9CEF"/>
          <w:spacing w:val="8"/>
        </w:rPr>
        <w:t>出租方（个人）姓名、身份证件类型及号码：</w:t>
      </w:r>
    </w:p>
    <w:p w:rsidR="00A8166C" w:rsidRPr="00384A93" w:rsidRDefault="00A8166C" w:rsidP="00384A93">
      <w:pPr>
        <w:pStyle w:val="a3"/>
        <w:shd w:val="clear" w:color="auto" w:fill="FFFFFF"/>
        <w:spacing w:before="0" w:beforeAutospacing="0" w:after="0" w:afterAutospacing="0" w:line="360" w:lineRule="auto"/>
        <w:jc w:val="both"/>
        <w:rPr>
          <w:rFonts w:asciiTheme="minorEastAsia" w:eastAsiaTheme="minorEastAsia" w:hAnsiTheme="minorEastAsia" w:hint="eastAsia"/>
          <w:color w:val="3E3E3E"/>
          <w:spacing w:val="8"/>
        </w:rPr>
      </w:pPr>
      <w:r w:rsidRPr="00384A93">
        <w:rPr>
          <w:rFonts w:asciiTheme="minorEastAsia" w:eastAsiaTheme="minorEastAsia" w:hAnsiTheme="minorEastAsia" w:hint="eastAsia"/>
          <w:color w:val="3E3E3E"/>
          <w:spacing w:val="8"/>
        </w:rPr>
        <w:t>租赁房屋为个人的，填写本栏。具体填写住房租赁合同中的出租方姓名、有效身份证件名称及号码。</w:t>
      </w:r>
    </w:p>
    <w:p w:rsidR="00A8166C" w:rsidRPr="00384A93" w:rsidRDefault="00A8166C" w:rsidP="00384A93">
      <w:pPr>
        <w:pStyle w:val="a3"/>
        <w:shd w:val="clear" w:color="auto" w:fill="FFFFFF"/>
        <w:spacing w:before="0" w:beforeAutospacing="0" w:after="0" w:afterAutospacing="0" w:line="360" w:lineRule="auto"/>
        <w:jc w:val="both"/>
        <w:rPr>
          <w:rFonts w:asciiTheme="minorEastAsia" w:eastAsiaTheme="minorEastAsia" w:hAnsiTheme="minorEastAsia" w:hint="eastAsia"/>
          <w:color w:val="3E3E3E"/>
          <w:spacing w:val="8"/>
        </w:rPr>
      </w:pPr>
      <w:r w:rsidRPr="00384A93">
        <w:rPr>
          <w:rStyle w:val="a4"/>
          <w:rFonts w:asciiTheme="minorEastAsia" w:eastAsiaTheme="minorEastAsia" w:hAnsiTheme="minorEastAsia" w:hint="eastAsia"/>
          <w:color w:val="5F9CEF"/>
          <w:spacing w:val="8"/>
        </w:rPr>
        <w:t>出租方（单位）名称、纳税人识别号（统一社会信用代码）：</w:t>
      </w:r>
    </w:p>
    <w:p w:rsidR="00A8166C" w:rsidRPr="00384A93" w:rsidRDefault="00A8166C" w:rsidP="00384A93">
      <w:pPr>
        <w:pStyle w:val="a3"/>
        <w:shd w:val="clear" w:color="auto" w:fill="FFFFFF"/>
        <w:spacing w:before="0" w:beforeAutospacing="0" w:after="0" w:afterAutospacing="0" w:line="360" w:lineRule="auto"/>
        <w:jc w:val="both"/>
        <w:rPr>
          <w:rFonts w:asciiTheme="minorEastAsia" w:eastAsiaTheme="minorEastAsia" w:hAnsiTheme="minorEastAsia" w:hint="eastAsia"/>
          <w:color w:val="3E3E3E"/>
          <w:spacing w:val="8"/>
        </w:rPr>
      </w:pPr>
      <w:r w:rsidRPr="00384A93">
        <w:rPr>
          <w:rFonts w:asciiTheme="minorEastAsia" w:eastAsiaTheme="minorEastAsia" w:hAnsiTheme="minorEastAsia" w:hint="eastAsia"/>
          <w:color w:val="3E3E3E"/>
          <w:spacing w:val="8"/>
        </w:rPr>
        <w:t>租赁房屋为单位所有的，填写单位法定名称全称及纳税人识别号（统一社会信用代码）。</w:t>
      </w:r>
    </w:p>
    <w:p w:rsidR="00A8166C" w:rsidRPr="00384A93" w:rsidRDefault="00A8166C" w:rsidP="00384A93">
      <w:pPr>
        <w:pStyle w:val="a3"/>
        <w:shd w:val="clear" w:color="auto" w:fill="FFFFFF"/>
        <w:spacing w:before="0" w:beforeAutospacing="0" w:after="0" w:afterAutospacing="0" w:line="360" w:lineRule="auto"/>
        <w:jc w:val="both"/>
        <w:rPr>
          <w:rFonts w:asciiTheme="minorEastAsia" w:eastAsiaTheme="minorEastAsia" w:hAnsiTheme="minorEastAsia" w:hint="eastAsia"/>
          <w:color w:val="3E3E3E"/>
          <w:spacing w:val="8"/>
        </w:rPr>
      </w:pPr>
      <w:r w:rsidRPr="00384A93">
        <w:rPr>
          <w:rStyle w:val="a4"/>
          <w:rFonts w:asciiTheme="minorEastAsia" w:eastAsiaTheme="minorEastAsia" w:hAnsiTheme="minorEastAsia" w:hint="eastAsia"/>
          <w:color w:val="5F9CEF"/>
          <w:spacing w:val="8"/>
        </w:rPr>
        <w:t>主要工作城市：</w:t>
      </w:r>
    </w:p>
    <w:p w:rsidR="00A8166C" w:rsidRPr="00384A93" w:rsidRDefault="00A8166C" w:rsidP="00384A93">
      <w:pPr>
        <w:pStyle w:val="a3"/>
        <w:shd w:val="clear" w:color="auto" w:fill="FFFFFF"/>
        <w:spacing w:before="0" w:beforeAutospacing="0" w:after="0" w:afterAutospacing="0" w:line="360" w:lineRule="auto"/>
        <w:jc w:val="both"/>
        <w:rPr>
          <w:rFonts w:asciiTheme="minorEastAsia" w:eastAsiaTheme="minorEastAsia" w:hAnsiTheme="minorEastAsia" w:hint="eastAsia"/>
          <w:color w:val="3E3E3E"/>
          <w:spacing w:val="8"/>
        </w:rPr>
      </w:pPr>
      <w:r w:rsidRPr="00384A93">
        <w:rPr>
          <w:rFonts w:asciiTheme="minorEastAsia" w:eastAsiaTheme="minorEastAsia" w:hAnsiTheme="minorEastAsia" w:hint="eastAsia"/>
          <w:color w:val="3E3E3E"/>
          <w:spacing w:val="8"/>
        </w:rPr>
        <w:t>填写纳税人任职受雇的直辖市、计划单列市、副省级城市、地级市（地区、州、盟）。无任职受雇单位的，填写其办理汇算清缴地所在城市</w:t>
      </w:r>
    </w:p>
    <w:p w:rsidR="00A8166C" w:rsidRPr="00384A93" w:rsidRDefault="00A8166C" w:rsidP="00384A93">
      <w:pPr>
        <w:pStyle w:val="a3"/>
        <w:shd w:val="clear" w:color="auto" w:fill="FFFFFF"/>
        <w:spacing w:before="0" w:beforeAutospacing="0" w:after="0" w:afterAutospacing="0" w:line="360" w:lineRule="auto"/>
        <w:jc w:val="both"/>
        <w:rPr>
          <w:rFonts w:asciiTheme="minorEastAsia" w:eastAsiaTheme="minorEastAsia" w:hAnsiTheme="minorEastAsia" w:hint="eastAsia"/>
          <w:color w:val="3E3E3E"/>
          <w:spacing w:val="8"/>
        </w:rPr>
      </w:pPr>
      <w:r w:rsidRPr="00384A93">
        <w:rPr>
          <w:rFonts w:asciiTheme="minorEastAsia" w:eastAsiaTheme="minorEastAsia" w:hAnsiTheme="minorEastAsia" w:hint="eastAsia"/>
          <w:color w:val="3E3E3E"/>
          <w:spacing w:val="8"/>
        </w:rPr>
        <w:t>住房租赁合同编号（非必填）</w:t>
      </w:r>
    </w:p>
    <w:p w:rsidR="00A8166C" w:rsidRPr="00384A93" w:rsidRDefault="00A8166C" w:rsidP="00384A93">
      <w:pPr>
        <w:pStyle w:val="a3"/>
        <w:shd w:val="clear" w:color="auto" w:fill="FFFFFF"/>
        <w:spacing w:before="0" w:beforeAutospacing="0" w:after="0" w:afterAutospacing="0" w:line="360" w:lineRule="auto"/>
        <w:jc w:val="both"/>
        <w:rPr>
          <w:rFonts w:asciiTheme="minorEastAsia" w:eastAsiaTheme="minorEastAsia" w:hAnsiTheme="minorEastAsia" w:hint="eastAsia"/>
          <w:color w:val="3E3E3E"/>
          <w:spacing w:val="8"/>
        </w:rPr>
      </w:pPr>
      <w:r w:rsidRPr="00384A93">
        <w:rPr>
          <w:rFonts w:asciiTheme="minorEastAsia" w:eastAsiaTheme="minorEastAsia" w:hAnsiTheme="minorEastAsia" w:hint="eastAsia"/>
          <w:color w:val="3E3E3E"/>
          <w:spacing w:val="8"/>
        </w:rPr>
        <w:t>填写签订的住房租赁合同编号</w:t>
      </w:r>
    </w:p>
    <w:p w:rsidR="00A8166C" w:rsidRPr="00384A93" w:rsidRDefault="00A8166C" w:rsidP="00384A93">
      <w:pPr>
        <w:pStyle w:val="a3"/>
        <w:shd w:val="clear" w:color="auto" w:fill="FFFFFF"/>
        <w:spacing w:before="0" w:beforeAutospacing="0" w:after="0" w:afterAutospacing="0" w:line="360" w:lineRule="auto"/>
        <w:jc w:val="both"/>
        <w:rPr>
          <w:rFonts w:asciiTheme="minorEastAsia" w:eastAsiaTheme="minorEastAsia" w:hAnsiTheme="minorEastAsia" w:hint="eastAsia"/>
          <w:color w:val="3E3E3E"/>
          <w:spacing w:val="8"/>
        </w:rPr>
      </w:pPr>
      <w:r w:rsidRPr="00384A93">
        <w:rPr>
          <w:rStyle w:val="a4"/>
          <w:rFonts w:asciiTheme="minorEastAsia" w:eastAsiaTheme="minorEastAsia" w:hAnsiTheme="minorEastAsia" w:hint="eastAsia"/>
          <w:color w:val="5F9CEF"/>
          <w:spacing w:val="8"/>
        </w:rPr>
        <w:t>租赁期起、租赁期止：</w:t>
      </w:r>
    </w:p>
    <w:p w:rsidR="00A8166C" w:rsidRPr="00384A93" w:rsidRDefault="00A8166C" w:rsidP="00384A93">
      <w:pPr>
        <w:pStyle w:val="a3"/>
        <w:shd w:val="clear" w:color="auto" w:fill="FFFFFF"/>
        <w:spacing w:before="0" w:beforeAutospacing="0" w:after="0" w:afterAutospacing="0" w:line="360" w:lineRule="auto"/>
        <w:jc w:val="both"/>
        <w:rPr>
          <w:rFonts w:asciiTheme="minorEastAsia" w:eastAsiaTheme="minorEastAsia" w:hAnsiTheme="minorEastAsia" w:hint="eastAsia"/>
          <w:color w:val="3E3E3E"/>
          <w:spacing w:val="8"/>
        </w:rPr>
      </w:pPr>
      <w:r w:rsidRPr="00384A93">
        <w:rPr>
          <w:rFonts w:asciiTheme="minorEastAsia" w:eastAsiaTheme="minorEastAsia" w:hAnsiTheme="minorEastAsia" w:hint="eastAsia"/>
          <w:color w:val="3E3E3E"/>
          <w:spacing w:val="8"/>
        </w:rPr>
        <w:t>填写纳税人住房租赁合同上注明的租赁期，截止日期，具体到年月，提前终止合同（协议）的，以实际租赁期限为准。</w:t>
      </w:r>
    </w:p>
    <w:p w:rsidR="00A8166C" w:rsidRPr="00384A93" w:rsidRDefault="00A8166C" w:rsidP="00384A93">
      <w:pPr>
        <w:spacing w:line="360" w:lineRule="auto"/>
        <w:rPr>
          <w:rFonts w:asciiTheme="minorEastAsia" w:hAnsiTheme="minorEastAsia"/>
          <w:sz w:val="24"/>
          <w:szCs w:val="24"/>
        </w:rPr>
      </w:pPr>
    </w:p>
    <w:sectPr w:rsidR="00A8166C" w:rsidRPr="00384A93" w:rsidSect="00A41D4F">
      <w:pgSz w:w="11906" w:h="16838" w:code="9"/>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B8C"/>
    <w:rsid w:val="001D01D1"/>
    <w:rsid w:val="00384A93"/>
    <w:rsid w:val="0040627F"/>
    <w:rsid w:val="00735CCD"/>
    <w:rsid w:val="00A41D4F"/>
    <w:rsid w:val="00A8166C"/>
    <w:rsid w:val="00BF7702"/>
    <w:rsid w:val="00E83B8C"/>
    <w:rsid w:val="00FA2540"/>
    <w:rsid w:val="00FC6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A8166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8166C"/>
    <w:rPr>
      <w:rFonts w:ascii="宋体" w:eastAsia="宋体" w:hAnsi="宋体" w:cs="宋体"/>
      <w:b/>
      <w:bCs/>
      <w:kern w:val="0"/>
      <w:sz w:val="36"/>
      <w:szCs w:val="36"/>
    </w:rPr>
  </w:style>
  <w:style w:type="paragraph" w:styleId="a3">
    <w:name w:val="Normal (Web)"/>
    <w:basedOn w:val="a"/>
    <w:uiPriority w:val="99"/>
    <w:semiHidden/>
    <w:unhideWhenUsed/>
    <w:rsid w:val="00A8166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8166C"/>
    <w:rPr>
      <w:b/>
      <w:bCs/>
    </w:rPr>
  </w:style>
  <w:style w:type="paragraph" w:styleId="a5">
    <w:name w:val="Balloon Text"/>
    <w:basedOn w:val="a"/>
    <w:link w:val="Char"/>
    <w:uiPriority w:val="99"/>
    <w:semiHidden/>
    <w:unhideWhenUsed/>
    <w:rsid w:val="001D01D1"/>
    <w:rPr>
      <w:sz w:val="18"/>
      <w:szCs w:val="18"/>
    </w:rPr>
  </w:style>
  <w:style w:type="character" w:customStyle="1" w:styleId="Char">
    <w:name w:val="批注框文本 Char"/>
    <w:basedOn w:val="a0"/>
    <w:link w:val="a5"/>
    <w:uiPriority w:val="99"/>
    <w:semiHidden/>
    <w:rsid w:val="001D01D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A8166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8166C"/>
    <w:rPr>
      <w:rFonts w:ascii="宋体" w:eastAsia="宋体" w:hAnsi="宋体" w:cs="宋体"/>
      <w:b/>
      <w:bCs/>
      <w:kern w:val="0"/>
      <w:sz w:val="36"/>
      <w:szCs w:val="36"/>
    </w:rPr>
  </w:style>
  <w:style w:type="paragraph" w:styleId="a3">
    <w:name w:val="Normal (Web)"/>
    <w:basedOn w:val="a"/>
    <w:uiPriority w:val="99"/>
    <w:semiHidden/>
    <w:unhideWhenUsed/>
    <w:rsid w:val="00A8166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8166C"/>
    <w:rPr>
      <w:b/>
      <w:bCs/>
    </w:rPr>
  </w:style>
  <w:style w:type="paragraph" w:styleId="a5">
    <w:name w:val="Balloon Text"/>
    <w:basedOn w:val="a"/>
    <w:link w:val="Char"/>
    <w:uiPriority w:val="99"/>
    <w:semiHidden/>
    <w:unhideWhenUsed/>
    <w:rsid w:val="001D01D1"/>
    <w:rPr>
      <w:sz w:val="18"/>
      <w:szCs w:val="18"/>
    </w:rPr>
  </w:style>
  <w:style w:type="character" w:customStyle="1" w:styleId="Char">
    <w:name w:val="批注框文本 Char"/>
    <w:basedOn w:val="a0"/>
    <w:link w:val="a5"/>
    <w:uiPriority w:val="99"/>
    <w:semiHidden/>
    <w:rsid w:val="001D01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43960">
      <w:bodyDiv w:val="1"/>
      <w:marLeft w:val="0"/>
      <w:marRight w:val="0"/>
      <w:marTop w:val="0"/>
      <w:marBottom w:val="0"/>
      <w:divBdr>
        <w:top w:val="none" w:sz="0" w:space="0" w:color="auto"/>
        <w:left w:val="none" w:sz="0" w:space="0" w:color="auto"/>
        <w:bottom w:val="none" w:sz="0" w:space="0" w:color="auto"/>
        <w:right w:val="none" w:sz="0" w:space="0" w:color="auto"/>
      </w:divBdr>
    </w:div>
    <w:div w:id="715852733">
      <w:bodyDiv w:val="1"/>
      <w:marLeft w:val="0"/>
      <w:marRight w:val="0"/>
      <w:marTop w:val="0"/>
      <w:marBottom w:val="0"/>
      <w:divBdr>
        <w:top w:val="none" w:sz="0" w:space="0" w:color="auto"/>
        <w:left w:val="none" w:sz="0" w:space="0" w:color="auto"/>
        <w:bottom w:val="none" w:sz="0" w:space="0" w:color="auto"/>
        <w:right w:val="none" w:sz="0" w:space="0" w:color="auto"/>
      </w:divBdr>
    </w:div>
    <w:div w:id="827675113">
      <w:bodyDiv w:val="1"/>
      <w:marLeft w:val="0"/>
      <w:marRight w:val="0"/>
      <w:marTop w:val="0"/>
      <w:marBottom w:val="0"/>
      <w:divBdr>
        <w:top w:val="none" w:sz="0" w:space="0" w:color="auto"/>
        <w:left w:val="none" w:sz="0" w:space="0" w:color="auto"/>
        <w:bottom w:val="none" w:sz="0" w:space="0" w:color="auto"/>
        <w:right w:val="none" w:sz="0" w:space="0" w:color="auto"/>
      </w:divBdr>
    </w:div>
    <w:div w:id="1042486386">
      <w:bodyDiv w:val="1"/>
      <w:marLeft w:val="0"/>
      <w:marRight w:val="0"/>
      <w:marTop w:val="0"/>
      <w:marBottom w:val="0"/>
      <w:divBdr>
        <w:top w:val="none" w:sz="0" w:space="0" w:color="auto"/>
        <w:left w:val="none" w:sz="0" w:space="0" w:color="auto"/>
        <w:bottom w:val="none" w:sz="0" w:space="0" w:color="auto"/>
        <w:right w:val="none" w:sz="0" w:space="0" w:color="auto"/>
      </w:divBdr>
    </w:div>
    <w:div w:id="117514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170</Words>
  <Characters>970</Characters>
  <Application>Microsoft Office Word</Application>
  <DocSecurity>0</DocSecurity>
  <Lines>8</Lines>
  <Paragraphs>2</Paragraphs>
  <ScaleCrop>false</ScaleCrop>
  <Company>HP Inc.</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jzsz</dc:creator>
  <cp:keywords/>
  <dc:description/>
  <cp:lastModifiedBy>jzsz</cp:lastModifiedBy>
  <cp:revision>8</cp:revision>
  <dcterms:created xsi:type="dcterms:W3CDTF">2020-12-01T06:22:00Z</dcterms:created>
  <dcterms:modified xsi:type="dcterms:W3CDTF">2020-12-01T06:39:00Z</dcterms:modified>
</cp:coreProperties>
</file>